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6E750" w14:textId="49ECB5E7" w:rsidR="0035621A" w:rsidRPr="000E35D6" w:rsidRDefault="0035621A">
      <w:pPr>
        <w:rPr>
          <w:sz w:val="28"/>
          <w:szCs w:val="28"/>
        </w:rPr>
      </w:pPr>
      <w:r w:rsidRPr="000E35D6">
        <w:rPr>
          <w:rFonts w:hint="eastAsia"/>
          <w:sz w:val="28"/>
          <w:szCs w:val="28"/>
        </w:rPr>
        <w:t>现有</w:t>
      </w:r>
      <w:r w:rsidR="000D2749">
        <w:rPr>
          <w:rFonts w:hint="eastAsia"/>
          <w:sz w:val="28"/>
          <w:szCs w:val="28"/>
        </w:rPr>
        <w:t>生产管理系统</w:t>
      </w:r>
      <w:r w:rsidRPr="000E35D6">
        <w:rPr>
          <w:rFonts w:hint="eastAsia"/>
          <w:sz w:val="28"/>
          <w:szCs w:val="28"/>
        </w:rPr>
        <w:t>基本满足项目要求，</w:t>
      </w:r>
      <w:r w:rsidR="00133063">
        <w:rPr>
          <w:rFonts w:hint="eastAsia"/>
          <w:sz w:val="28"/>
          <w:szCs w:val="28"/>
        </w:rPr>
        <w:t>剩余部分需求需要</w:t>
      </w:r>
      <w:r w:rsidRPr="000E35D6">
        <w:rPr>
          <w:rFonts w:hint="eastAsia"/>
          <w:sz w:val="28"/>
          <w:szCs w:val="28"/>
        </w:rPr>
        <w:t>围绕</w:t>
      </w:r>
      <w:r w:rsidR="00A73452">
        <w:rPr>
          <w:rFonts w:hint="eastAsia"/>
          <w:sz w:val="28"/>
          <w:szCs w:val="28"/>
        </w:rPr>
        <w:t>三</w:t>
      </w:r>
      <w:r w:rsidRPr="000E35D6">
        <w:rPr>
          <w:rFonts w:hint="eastAsia"/>
          <w:sz w:val="28"/>
          <w:szCs w:val="28"/>
        </w:rPr>
        <w:t>个</w:t>
      </w:r>
      <w:r w:rsidR="00345ED7">
        <w:rPr>
          <w:rFonts w:hint="eastAsia"/>
          <w:sz w:val="28"/>
          <w:szCs w:val="28"/>
        </w:rPr>
        <w:t>部分</w:t>
      </w:r>
      <w:r w:rsidRPr="000E35D6">
        <w:rPr>
          <w:rFonts w:hint="eastAsia"/>
          <w:sz w:val="28"/>
          <w:szCs w:val="28"/>
        </w:rPr>
        <w:t>开发定制，</w:t>
      </w:r>
    </w:p>
    <w:p w14:paraId="72656A78" w14:textId="1FFE9D3C" w:rsidR="00A32D9A" w:rsidRPr="000157F3" w:rsidRDefault="00EB2E53" w:rsidP="000157F3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新增两个可视化大屏，根据用户需求，可视化展示关键</w:t>
      </w:r>
      <w:r w:rsidR="00A73452">
        <w:rPr>
          <w:rFonts w:hint="eastAsia"/>
          <w:sz w:val="28"/>
          <w:szCs w:val="28"/>
        </w:rPr>
        <w:t>的生产和销售</w:t>
      </w:r>
      <w:r>
        <w:rPr>
          <w:rFonts w:hint="eastAsia"/>
          <w:sz w:val="28"/>
          <w:szCs w:val="28"/>
        </w:rPr>
        <w:t>信息。</w:t>
      </w:r>
    </w:p>
    <w:p w14:paraId="36D1AB89" w14:textId="33C549DB" w:rsidR="000157F3" w:rsidRDefault="00C27A8E" w:rsidP="000157F3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增加移动端微信小程序，方便数据填报和基础的数据浏览查看。</w:t>
      </w:r>
    </w:p>
    <w:p w14:paraId="63FD302B" w14:textId="30212D84" w:rsidR="00E92030" w:rsidRDefault="000A5E3A" w:rsidP="007D6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 w:rsidR="00295114">
        <w:rPr>
          <w:rFonts w:hint="eastAsia"/>
          <w:sz w:val="28"/>
          <w:szCs w:val="28"/>
        </w:rPr>
        <w:t>根据客户提供模板，</w:t>
      </w:r>
      <w:r>
        <w:rPr>
          <w:rFonts w:hint="eastAsia"/>
          <w:sz w:val="28"/>
          <w:szCs w:val="28"/>
        </w:rPr>
        <w:t>定制几张数据报表。</w:t>
      </w:r>
    </w:p>
    <w:p w14:paraId="3002753A" w14:textId="1A68E477" w:rsidR="00A73452" w:rsidRDefault="00A73452" w:rsidP="007D6DD2">
      <w:pPr>
        <w:rPr>
          <w:sz w:val="28"/>
          <w:szCs w:val="28"/>
        </w:rPr>
      </w:pPr>
    </w:p>
    <w:p w14:paraId="0D31729B" w14:textId="47BD3EFB" w:rsidR="007D6DD2" w:rsidRDefault="00E957D3" w:rsidP="007D6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第一部分的主要工作内容</w:t>
      </w:r>
      <w:r w:rsidR="00221E62">
        <w:rPr>
          <w:rFonts w:hint="eastAsia"/>
          <w:sz w:val="28"/>
          <w:szCs w:val="28"/>
        </w:rPr>
        <w:t>，大屏上完成</w:t>
      </w:r>
      <w:r>
        <w:rPr>
          <w:rFonts w:hint="eastAsia"/>
          <w:sz w:val="28"/>
          <w:szCs w:val="28"/>
        </w:rPr>
        <w:t>：</w:t>
      </w:r>
    </w:p>
    <w:p w14:paraId="475FCC37" w14:textId="28C715A0" w:rsidR="00E957D3" w:rsidRDefault="00483FDF" w:rsidP="007D6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 w:rsidR="00B6724A">
        <w:rPr>
          <w:rFonts w:hint="eastAsia"/>
          <w:sz w:val="28"/>
          <w:szCs w:val="28"/>
        </w:rPr>
        <w:t>确定可视化大屏</w:t>
      </w:r>
      <w:r w:rsidR="00165D67">
        <w:rPr>
          <w:rFonts w:hint="eastAsia"/>
          <w:sz w:val="28"/>
          <w:szCs w:val="28"/>
        </w:rPr>
        <w:t>硬件和</w:t>
      </w:r>
      <w:r w:rsidR="00B6724A">
        <w:rPr>
          <w:rFonts w:hint="eastAsia"/>
          <w:sz w:val="28"/>
          <w:szCs w:val="28"/>
        </w:rPr>
        <w:t>比例</w:t>
      </w:r>
      <w:r w:rsidR="00165D67">
        <w:rPr>
          <w:rFonts w:hint="eastAsia"/>
          <w:sz w:val="28"/>
          <w:szCs w:val="28"/>
        </w:rPr>
        <w:t>尺寸</w:t>
      </w:r>
    </w:p>
    <w:p w14:paraId="08A02D28" w14:textId="66E33C4E" w:rsidR="00E957D3" w:rsidRDefault="00483FDF" w:rsidP="007D6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 w:rsidR="00B6724A">
        <w:rPr>
          <w:rFonts w:hint="eastAsia"/>
          <w:sz w:val="28"/>
          <w:szCs w:val="28"/>
        </w:rPr>
        <w:t>确定展示内容</w:t>
      </w:r>
    </w:p>
    <w:p w14:paraId="35A9A9B5" w14:textId="23DD475A" w:rsidR="00B6724A" w:rsidRDefault="00B91FFC" w:rsidP="007D6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 w:rsidR="00B6724A">
        <w:rPr>
          <w:rFonts w:hint="eastAsia"/>
          <w:sz w:val="28"/>
          <w:szCs w:val="28"/>
        </w:rPr>
        <w:t>设计可视化大屏原型</w:t>
      </w:r>
    </w:p>
    <w:p w14:paraId="36596639" w14:textId="2DC0599E" w:rsidR="00B91FFC" w:rsidRDefault="00B6724A" w:rsidP="007D6DD2">
      <w:pPr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.用户确认</w:t>
      </w:r>
    </w:p>
    <w:p w14:paraId="473ABCD8" w14:textId="32C2EBD5" w:rsidR="00B6724A" w:rsidRDefault="00B6724A" w:rsidP="007D6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5.开发部署</w:t>
      </w:r>
    </w:p>
    <w:p w14:paraId="56DB8D46" w14:textId="77777777" w:rsidR="00B6724A" w:rsidRDefault="00B6724A" w:rsidP="007D6DD2">
      <w:pPr>
        <w:rPr>
          <w:sz w:val="28"/>
          <w:szCs w:val="28"/>
        </w:rPr>
      </w:pPr>
    </w:p>
    <w:p w14:paraId="4BDC82A2" w14:textId="3C11733F" w:rsidR="00345ED7" w:rsidRDefault="00345ED7" w:rsidP="00345ED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第二部分的主要工作内容</w:t>
      </w:r>
      <w:r w:rsidR="00B00EFC">
        <w:rPr>
          <w:rFonts w:hint="eastAsia"/>
          <w:sz w:val="28"/>
          <w:szCs w:val="28"/>
        </w:rPr>
        <w:t>，移动端完成</w:t>
      </w:r>
      <w:r>
        <w:rPr>
          <w:rFonts w:hint="eastAsia"/>
          <w:sz w:val="28"/>
          <w:szCs w:val="28"/>
        </w:rPr>
        <w:t>：</w:t>
      </w:r>
    </w:p>
    <w:p w14:paraId="13232CD1" w14:textId="5DCE9292" w:rsidR="00E957D3" w:rsidRPr="00345ED7" w:rsidRDefault="00483FDF" w:rsidP="007D6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 w:rsidR="00CF6F42">
        <w:rPr>
          <w:rFonts w:hint="eastAsia"/>
          <w:sz w:val="28"/>
          <w:szCs w:val="28"/>
        </w:rPr>
        <w:t>仓储管理</w:t>
      </w:r>
      <w:r w:rsidR="000F377C">
        <w:rPr>
          <w:rFonts w:hint="eastAsia"/>
          <w:sz w:val="28"/>
          <w:szCs w:val="28"/>
        </w:rPr>
        <w:t>，库存现有量查看</w:t>
      </w:r>
    </w:p>
    <w:p w14:paraId="3965148B" w14:textId="58316050" w:rsidR="007D6DD2" w:rsidRDefault="00057F83" w:rsidP="007D6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 w:rsidR="00DB128B">
        <w:rPr>
          <w:rFonts w:hint="eastAsia"/>
          <w:sz w:val="28"/>
          <w:szCs w:val="28"/>
        </w:rPr>
        <w:t>仓储管理，</w:t>
      </w:r>
      <w:r w:rsidR="00411CB8">
        <w:rPr>
          <w:rFonts w:hint="eastAsia"/>
          <w:sz w:val="28"/>
          <w:szCs w:val="28"/>
        </w:rPr>
        <w:t>生产领料</w:t>
      </w:r>
    </w:p>
    <w:p w14:paraId="6FFC7C17" w14:textId="5EE43693" w:rsidR="00057F83" w:rsidRDefault="00B91FFC" w:rsidP="007D6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 w:rsidR="00411CB8">
        <w:rPr>
          <w:rFonts w:hint="eastAsia"/>
          <w:sz w:val="28"/>
          <w:szCs w:val="28"/>
        </w:rPr>
        <w:t>仓储管理，生产退料</w:t>
      </w:r>
    </w:p>
    <w:p w14:paraId="740E878E" w14:textId="689971C1" w:rsidR="00411CB8" w:rsidRDefault="00115A22" w:rsidP="007D6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4.仓储管理，转移调拨</w:t>
      </w:r>
    </w:p>
    <w:p w14:paraId="38587690" w14:textId="32E376E9" w:rsidR="00057F83" w:rsidRDefault="00DE26A1" w:rsidP="007D6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5.设备管理，</w:t>
      </w:r>
      <w:r w:rsidR="004E4BEB">
        <w:rPr>
          <w:rFonts w:hint="eastAsia"/>
          <w:sz w:val="28"/>
          <w:szCs w:val="28"/>
        </w:rPr>
        <w:t>维修单</w:t>
      </w:r>
    </w:p>
    <w:p w14:paraId="5B558A81" w14:textId="47883764" w:rsidR="004E4BEB" w:rsidRDefault="004E4BEB" w:rsidP="007D6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sz w:val="28"/>
          <w:szCs w:val="28"/>
        </w:rPr>
        <w:t>.</w:t>
      </w:r>
      <w:r w:rsidR="007402E3">
        <w:rPr>
          <w:rFonts w:hint="eastAsia"/>
          <w:sz w:val="28"/>
          <w:szCs w:val="28"/>
        </w:rPr>
        <w:t>质量管理</w:t>
      </w:r>
      <w:r w:rsidR="00D31880">
        <w:rPr>
          <w:rFonts w:hint="eastAsia"/>
          <w:sz w:val="28"/>
          <w:szCs w:val="28"/>
        </w:rPr>
        <w:t>，来料检验</w:t>
      </w:r>
    </w:p>
    <w:p w14:paraId="4FC1DF8E" w14:textId="7DC46465" w:rsidR="00D31880" w:rsidRDefault="00D31880" w:rsidP="007D6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质量管理，过程检验</w:t>
      </w:r>
    </w:p>
    <w:p w14:paraId="724C6655" w14:textId="4AF822DC" w:rsidR="00D31880" w:rsidRDefault="00D31880" w:rsidP="007D6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8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质量管理，出货检验</w:t>
      </w:r>
    </w:p>
    <w:p w14:paraId="2C5E30A1" w14:textId="7A2809AA" w:rsidR="00D901D1" w:rsidRDefault="00D901D1" w:rsidP="007D6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排班管理，排班日历</w:t>
      </w:r>
    </w:p>
    <w:p w14:paraId="6D07AC73" w14:textId="77777777" w:rsidR="00574E06" w:rsidRDefault="00574E06" w:rsidP="007D6DD2">
      <w:pPr>
        <w:rPr>
          <w:sz w:val="28"/>
          <w:szCs w:val="28"/>
        </w:rPr>
      </w:pPr>
    </w:p>
    <w:p w14:paraId="14845494" w14:textId="7B686093" w:rsidR="00BA4F12" w:rsidRDefault="00BA4F12" w:rsidP="00BA4F1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第三部分的主要工作内容，PC端完成：</w:t>
      </w:r>
    </w:p>
    <w:p w14:paraId="3894C2A1" w14:textId="320A363D" w:rsidR="00AB1F34" w:rsidRDefault="00AB1F34" w:rsidP="00AB1F3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1.确定</w:t>
      </w:r>
      <w:r w:rsidR="00642BA3">
        <w:rPr>
          <w:rFonts w:hint="eastAsia"/>
          <w:sz w:val="28"/>
          <w:szCs w:val="28"/>
        </w:rPr>
        <w:t>报表模板</w:t>
      </w:r>
    </w:p>
    <w:p w14:paraId="3DFB6438" w14:textId="60885031" w:rsidR="00AB1F34" w:rsidRDefault="00AB1F34" w:rsidP="00AB1F3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2.确定</w:t>
      </w:r>
      <w:r w:rsidR="005044A5">
        <w:rPr>
          <w:rFonts w:hint="eastAsia"/>
          <w:sz w:val="28"/>
          <w:szCs w:val="28"/>
        </w:rPr>
        <w:t>报表内容</w:t>
      </w:r>
    </w:p>
    <w:p w14:paraId="704087FD" w14:textId="6FD4BF58" w:rsidR="00AB1F34" w:rsidRDefault="00AB1F34" w:rsidP="00AB1F3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3.设计</w:t>
      </w:r>
      <w:r w:rsidR="00C47445">
        <w:rPr>
          <w:rFonts w:hint="eastAsia"/>
          <w:sz w:val="28"/>
          <w:szCs w:val="28"/>
        </w:rPr>
        <w:t>报表形式</w:t>
      </w:r>
      <w:r w:rsidR="007E1768">
        <w:rPr>
          <w:rFonts w:hint="eastAsia"/>
          <w:sz w:val="28"/>
          <w:szCs w:val="28"/>
        </w:rPr>
        <w:t>和内容</w:t>
      </w:r>
    </w:p>
    <w:p w14:paraId="76ADF855" w14:textId="77777777" w:rsidR="00AB1F34" w:rsidRDefault="00AB1F34" w:rsidP="00AB1F34">
      <w:pPr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.用户确认</w:t>
      </w:r>
    </w:p>
    <w:p w14:paraId="0B1CC5CD" w14:textId="77777777" w:rsidR="00AB1F34" w:rsidRDefault="00AB1F34" w:rsidP="00AB1F3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5.开发部署</w:t>
      </w:r>
    </w:p>
    <w:p w14:paraId="7CCF3522" w14:textId="6F175DA6" w:rsidR="00D901D1" w:rsidRPr="007D6DD2" w:rsidRDefault="00D901D1" w:rsidP="007D6DD2">
      <w:pPr>
        <w:rPr>
          <w:sz w:val="28"/>
          <w:szCs w:val="28"/>
        </w:rPr>
      </w:pPr>
    </w:p>
    <w:sectPr w:rsidR="00D901D1" w:rsidRPr="007D6D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907D4" w14:textId="77777777" w:rsidR="00495FC0" w:rsidRDefault="00495FC0" w:rsidP="009C6A5A">
      <w:r>
        <w:separator/>
      </w:r>
    </w:p>
  </w:endnote>
  <w:endnote w:type="continuationSeparator" w:id="0">
    <w:p w14:paraId="1BF4DF5E" w14:textId="77777777" w:rsidR="00495FC0" w:rsidRDefault="00495FC0" w:rsidP="009C6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B9F44" w14:textId="77777777" w:rsidR="00495FC0" w:rsidRDefault="00495FC0" w:rsidP="009C6A5A">
      <w:r>
        <w:separator/>
      </w:r>
    </w:p>
  </w:footnote>
  <w:footnote w:type="continuationSeparator" w:id="0">
    <w:p w14:paraId="0F6851DE" w14:textId="77777777" w:rsidR="00495FC0" w:rsidRDefault="00495FC0" w:rsidP="009C6A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8509E8"/>
    <w:multiLevelType w:val="hybridMultilevel"/>
    <w:tmpl w:val="69C07C56"/>
    <w:lvl w:ilvl="0" w:tplc="6DF85EA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5DA"/>
    <w:rsid w:val="00012E50"/>
    <w:rsid w:val="000157F3"/>
    <w:rsid w:val="00057F83"/>
    <w:rsid w:val="000A5E3A"/>
    <w:rsid w:val="000D2749"/>
    <w:rsid w:val="000E35D6"/>
    <w:rsid w:val="000F377C"/>
    <w:rsid w:val="00115A22"/>
    <w:rsid w:val="00133063"/>
    <w:rsid w:val="00165D67"/>
    <w:rsid w:val="00221E62"/>
    <w:rsid w:val="00295114"/>
    <w:rsid w:val="002A35D0"/>
    <w:rsid w:val="00345ED7"/>
    <w:rsid w:val="0035621A"/>
    <w:rsid w:val="003E6495"/>
    <w:rsid w:val="004070D0"/>
    <w:rsid w:val="00411CB8"/>
    <w:rsid w:val="00483FDF"/>
    <w:rsid w:val="0048697C"/>
    <w:rsid w:val="00495FC0"/>
    <w:rsid w:val="004B6393"/>
    <w:rsid w:val="004D7014"/>
    <w:rsid w:val="004E4BEB"/>
    <w:rsid w:val="005044A5"/>
    <w:rsid w:val="0054470E"/>
    <w:rsid w:val="00574E06"/>
    <w:rsid w:val="00642BA3"/>
    <w:rsid w:val="006B3243"/>
    <w:rsid w:val="007402E3"/>
    <w:rsid w:val="007D6DD2"/>
    <w:rsid w:val="007E1768"/>
    <w:rsid w:val="009C6A5A"/>
    <w:rsid w:val="00A10FC5"/>
    <w:rsid w:val="00A32D9A"/>
    <w:rsid w:val="00A73452"/>
    <w:rsid w:val="00AB1F34"/>
    <w:rsid w:val="00B00EFC"/>
    <w:rsid w:val="00B255DA"/>
    <w:rsid w:val="00B6724A"/>
    <w:rsid w:val="00B91FFC"/>
    <w:rsid w:val="00BA4F12"/>
    <w:rsid w:val="00C27A8E"/>
    <w:rsid w:val="00C47445"/>
    <w:rsid w:val="00CF6F42"/>
    <w:rsid w:val="00D31880"/>
    <w:rsid w:val="00D901D1"/>
    <w:rsid w:val="00DB128B"/>
    <w:rsid w:val="00DE26A1"/>
    <w:rsid w:val="00E92030"/>
    <w:rsid w:val="00E957D3"/>
    <w:rsid w:val="00EB2E53"/>
    <w:rsid w:val="00FB1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A6D2D1"/>
  <w15:chartTrackingRefBased/>
  <w15:docId w15:val="{A414F29C-F520-4889-8762-4CB576DB2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4F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57F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9C6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C6A5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C6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C6A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abc</dc:creator>
  <cp:keywords/>
  <dc:description/>
  <cp:lastModifiedBy>Chan abc</cp:lastModifiedBy>
  <cp:revision>50</cp:revision>
  <dcterms:created xsi:type="dcterms:W3CDTF">2024-05-06T05:49:00Z</dcterms:created>
  <dcterms:modified xsi:type="dcterms:W3CDTF">2024-05-09T06:35:00Z</dcterms:modified>
</cp:coreProperties>
</file>